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F8E09" w14:textId="77777777" w:rsidR="009765F1" w:rsidRPr="009765F1" w:rsidRDefault="009765F1" w:rsidP="009765F1">
      <w:pPr>
        <w:spacing w:before="18" w:after="0"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765F1"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u w:val="single"/>
        </w:rPr>
        <w:t>NORTHERN DISTRICT OF FLORIDA BANKRUPTCY BAR ASSOCIATION</w:t>
      </w:r>
    </w:p>
    <w:p w14:paraId="5668C669" w14:textId="6C3687F6" w:rsidR="009765F1" w:rsidRPr="009765F1" w:rsidRDefault="009765F1" w:rsidP="009765F1">
      <w:pPr>
        <w:spacing w:before="18" w:after="0" w:line="240" w:lineRule="auto"/>
        <w:ind w:right="-2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9765F1"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u w:val="single"/>
        </w:rPr>
        <w:t>20</w:t>
      </w:r>
      <w:r w:rsidRPr="00AA5FF3"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u w:val="single"/>
        </w:rPr>
        <w:t>22</w:t>
      </w:r>
      <w:r w:rsidRPr="009765F1">
        <w:rPr>
          <w:rFonts w:ascii="Book Antiqua" w:eastAsia="Times New Roman" w:hAnsi="Book Antiqua" w:cs="Times New Roman"/>
          <w:b/>
          <w:bCs/>
          <w:color w:val="000000"/>
          <w:kern w:val="36"/>
          <w:sz w:val="24"/>
          <w:szCs w:val="24"/>
          <w:u w:val="single"/>
        </w:rPr>
        <w:t xml:space="preserve"> SEMINAR SPONSORSHIP FORM</w:t>
      </w:r>
    </w:p>
    <w:p w14:paraId="0C908D81" w14:textId="77777777" w:rsidR="009765F1" w:rsidRPr="009765F1" w:rsidRDefault="009765F1" w:rsidP="0097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13BCC" w14:textId="786C03FE" w:rsidR="009765F1" w:rsidRPr="009765F1" w:rsidRDefault="009765F1" w:rsidP="009765F1">
      <w:pPr>
        <w:spacing w:after="0" w:line="240" w:lineRule="auto"/>
        <w:ind w:left="180" w:right="220"/>
        <w:jc w:val="both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 xml:space="preserve">Complete and return this with your check (made payable to the Northern District of Florida Bankruptcy Bar Association, Inc.) to:  </w:t>
      </w:r>
      <w:r w:rsidR="00D94968" w:rsidRPr="00AA5FF3">
        <w:rPr>
          <w:rFonts w:ascii="Book Antiqua" w:eastAsia="Times New Roman" w:hAnsi="Book Antiqua" w:cs="Times New Roman"/>
          <w:color w:val="000000"/>
        </w:rPr>
        <w:t>Trey</w:t>
      </w:r>
      <w:r w:rsidR="002D4712" w:rsidRPr="00AA5FF3">
        <w:rPr>
          <w:rFonts w:ascii="Book Antiqua" w:eastAsia="Times New Roman" w:hAnsi="Book Antiqua" w:cs="Times New Roman"/>
          <w:color w:val="000000"/>
        </w:rPr>
        <w:t xml:space="preserve"> Wright</w:t>
      </w:r>
      <w:r w:rsidRPr="009765F1">
        <w:rPr>
          <w:rFonts w:ascii="Book Antiqua" w:eastAsia="Times New Roman" w:hAnsi="Book Antiqua" w:cs="Times New Roman"/>
          <w:color w:val="000000"/>
        </w:rPr>
        <w:t xml:space="preserve">, </w:t>
      </w:r>
      <w:r w:rsidR="00D94968" w:rsidRPr="00AA5FF3">
        <w:rPr>
          <w:rFonts w:ascii="Book Antiqua" w:eastAsia="Times New Roman" w:hAnsi="Book Antiqua" w:cs="Times New Roman"/>
          <w:color w:val="000000"/>
        </w:rPr>
        <w:t>…</w:t>
      </w:r>
    </w:p>
    <w:p w14:paraId="7EAFC1D8" w14:textId="77777777" w:rsidR="009765F1" w:rsidRPr="009765F1" w:rsidRDefault="009765F1" w:rsidP="009765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7AC7946" w14:textId="77777777" w:rsidR="009765F1" w:rsidRPr="009765F1" w:rsidRDefault="009765F1" w:rsidP="009765F1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> A check is enclosed for the following sponsorship level:</w:t>
      </w:r>
    </w:p>
    <w:p w14:paraId="6EB54B5E" w14:textId="77777777" w:rsidR="009765F1" w:rsidRPr="009765F1" w:rsidRDefault="009765F1" w:rsidP="0097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3"/>
        <w:gridCol w:w="2187"/>
        <w:gridCol w:w="2107"/>
        <w:gridCol w:w="2676"/>
      </w:tblGrid>
      <w:tr w:rsidR="009765F1" w:rsidRPr="00AA5FF3" w14:paraId="2DA137DF" w14:textId="77777777" w:rsidTr="009765F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464A" w14:textId="68EC5A0E" w:rsidR="009765F1" w:rsidRPr="009765F1" w:rsidRDefault="009765F1" w:rsidP="009765F1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_____</w:t>
            </w:r>
            <w:r w:rsidRPr="00AA5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Bronze</w:t>
            </w:r>
            <w:r w:rsidRPr="00AA5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($</w:t>
            </w:r>
            <w:r w:rsidRPr="00AA5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2</w:t>
            </w: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50)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A6983" w14:textId="4E47A932" w:rsidR="009765F1" w:rsidRPr="009765F1" w:rsidRDefault="009765F1" w:rsidP="009765F1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_____</w:t>
            </w:r>
            <w:r w:rsidRPr="00AA5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Silver ($</w:t>
            </w:r>
            <w:r w:rsidRPr="00AA5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5</w:t>
            </w: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00)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E9E42" w14:textId="2E32C266" w:rsidR="009765F1" w:rsidRPr="009765F1" w:rsidRDefault="009765F1" w:rsidP="009765F1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_____</w:t>
            </w:r>
            <w:r w:rsidRPr="00AA5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Gold</w:t>
            </w:r>
            <w:r w:rsidRPr="00AA5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($</w:t>
            </w:r>
            <w:r w:rsidRPr="00AA5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750</w:t>
            </w: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1163" w14:textId="6C5897B9" w:rsidR="009765F1" w:rsidRPr="009765F1" w:rsidRDefault="009765F1" w:rsidP="009765F1">
            <w:pPr>
              <w:spacing w:before="33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_____</w:t>
            </w:r>
            <w:r w:rsidRPr="00AA5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 xml:space="preserve"> </w:t>
            </w: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Platinum ($</w:t>
            </w:r>
            <w:r w:rsidRPr="00AA5FF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1000</w:t>
            </w:r>
            <w:r w:rsidRPr="009765F1"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  <w:t>)</w:t>
            </w:r>
          </w:p>
          <w:p w14:paraId="7CE9BA69" w14:textId="77777777" w:rsidR="009765F1" w:rsidRPr="009765F1" w:rsidRDefault="009765F1" w:rsidP="0097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C46A590" w14:textId="77777777" w:rsidR="009765F1" w:rsidRPr="00AA5FF3" w:rsidRDefault="009765F1" w:rsidP="00D94968">
      <w:pPr>
        <w:spacing w:before="33" w:after="0" w:line="240" w:lineRule="auto"/>
        <w:ind w:right="-20"/>
        <w:rPr>
          <w:rFonts w:ascii="Book Antiqua" w:eastAsia="Times New Roman" w:hAnsi="Book Antiqua" w:cs="Times New Roman"/>
          <w:color w:val="000000"/>
          <w:sz w:val="24"/>
          <w:szCs w:val="24"/>
        </w:rPr>
      </w:pPr>
    </w:p>
    <w:p w14:paraId="1CE924E1" w14:textId="49C66CBF" w:rsidR="009765F1" w:rsidRPr="009765F1" w:rsidRDefault="009765F1" w:rsidP="009765F1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>Additional Options:</w:t>
      </w:r>
    </w:p>
    <w:p w14:paraId="37388E6D" w14:textId="77777777" w:rsidR="009765F1" w:rsidRPr="009765F1" w:rsidRDefault="009765F1" w:rsidP="009765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BCB867" w14:textId="2CC90356" w:rsidR="009765F1" w:rsidRPr="009765F1" w:rsidRDefault="009765F1" w:rsidP="009765F1">
      <w:pPr>
        <w:spacing w:before="33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>______ Platinum + Cocktail Reception Sponsorship ($</w:t>
      </w:r>
      <w:r w:rsidRPr="00AA5FF3">
        <w:rPr>
          <w:rFonts w:ascii="Book Antiqua" w:eastAsia="Times New Roman" w:hAnsi="Book Antiqua" w:cs="Times New Roman"/>
          <w:color w:val="000000"/>
        </w:rPr>
        <w:t>500</w:t>
      </w:r>
      <w:r w:rsidRPr="009765F1">
        <w:rPr>
          <w:rFonts w:ascii="Book Antiqua" w:eastAsia="Times New Roman" w:hAnsi="Book Antiqua" w:cs="Times New Roman"/>
          <w:color w:val="000000"/>
        </w:rPr>
        <w:t xml:space="preserve"> additional /$1,</w:t>
      </w:r>
      <w:r w:rsidRPr="00AA5FF3">
        <w:rPr>
          <w:rFonts w:ascii="Book Antiqua" w:eastAsia="Times New Roman" w:hAnsi="Book Antiqua" w:cs="Times New Roman"/>
          <w:color w:val="000000"/>
        </w:rPr>
        <w:t>50</w:t>
      </w:r>
      <w:r w:rsidRPr="009765F1">
        <w:rPr>
          <w:rFonts w:ascii="Book Antiqua" w:eastAsia="Times New Roman" w:hAnsi="Book Antiqua" w:cs="Times New Roman"/>
          <w:color w:val="000000"/>
        </w:rPr>
        <w:t>0 total)</w:t>
      </w:r>
    </w:p>
    <w:p w14:paraId="55FB01DC" w14:textId="77777777" w:rsidR="009765F1" w:rsidRPr="009765F1" w:rsidRDefault="009765F1" w:rsidP="009765F1">
      <w:pPr>
        <w:numPr>
          <w:ilvl w:val="0"/>
          <w:numId w:val="1"/>
        </w:numPr>
        <w:spacing w:before="33" w:after="0" w:line="240" w:lineRule="auto"/>
        <w:ind w:left="1800" w:right="-20"/>
        <w:textAlignment w:val="baseline"/>
        <w:rPr>
          <w:rFonts w:ascii="Book Antiqua" w:eastAsia="Times New Roman" w:hAnsi="Book Antiqua" w:cs="Times New Roman"/>
          <w:color w:val="000000"/>
        </w:rPr>
      </w:pPr>
      <w:r w:rsidRPr="009765F1">
        <w:rPr>
          <w:rFonts w:ascii="Book Antiqua" w:eastAsia="Times New Roman" w:hAnsi="Book Antiqua" w:cs="Times New Roman"/>
          <w:color w:val="000000"/>
        </w:rPr>
        <w:t xml:space="preserve">Limited availability (one sponsor) – </w:t>
      </w:r>
      <w:r w:rsidRPr="009765F1">
        <w:rPr>
          <w:rFonts w:ascii="Book Antiqua" w:eastAsia="Times New Roman" w:hAnsi="Book Antiqua" w:cs="Times New Roman"/>
          <w:b/>
          <w:bCs/>
          <w:color w:val="000000"/>
          <w:u w:val="single"/>
        </w:rPr>
        <w:t>please contact in advance to confirm.</w:t>
      </w:r>
    </w:p>
    <w:p w14:paraId="198348D7" w14:textId="77777777" w:rsidR="009765F1" w:rsidRPr="009765F1" w:rsidRDefault="009765F1" w:rsidP="009765F1">
      <w:pPr>
        <w:numPr>
          <w:ilvl w:val="0"/>
          <w:numId w:val="1"/>
        </w:numPr>
        <w:spacing w:before="33" w:after="0" w:line="240" w:lineRule="auto"/>
        <w:ind w:left="1800" w:right="-20"/>
        <w:textAlignment w:val="baseline"/>
        <w:rPr>
          <w:rFonts w:ascii="Book Antiqua" w:eastAsia="Times New Roman" w:hAnsi="Book Antiqua" w:cs="Times New Roman"/>
          <w:color w:val="000000"/>
        </w:rPr>
      </w:pPr>
      <w:r w:rsidRPr="009765F1">
        <w:rPr>
          <w:rFonts w:ascii="Book Antiqua" w:eastAsia="Times New Roman" w:hAnsi="Book Antiqua" w:cs="Times New Roman"/>
          <w:color w:val="000000"/>
        </w:rPr>
        <w:t>Recognition as Platinum Sponsor and as Cocktail Reception Sponsor.</w:t>
      </w:r>
    </w:p>
    <w:p w14:paraId="5C8E1381" w14:textId="77777777" w:rsidR="009765F1" w:rsidRPr="009765F1" w:rsidRDefault="009765F1" w:rsidP="009765F1">
      <w:pPr>
        <w:numPr>
          <w:ilvl w:val="0"/>
          <w:numId w:val="1"/>
        </w:numPr>
        <w:spacing w:before="33" w:after="0" w:line="240" w:lineRule="auto"/>
        <w:ind w:left="1800" w:right="-20"/>
        <w:textAlignment w:val="baseline"/>
        <w:rPr>
          <w:rFonts w:ascii="Book Antiqua" w:eastAsia="Times New Roman" w:hAnsi="Book Antiqua" w:cs="Times New Roman"/>
          <w:color w:val="000000"/>
        </w:rPr>
      </w:pPr>
      <w:r w:rsidRPr="009765F1">
        <w:rPr>
          <w:rFonts w:ascii="Book Antiqua" w:eastAsia="Times New Roman" w:hAnsi="Book Antiqua" w:cs="Times New Roman"/>
          <w:color w:val="000000"/>
        </w:rPr>
        <w:t>Cocktail Reception Sponsor has the option of providing branded napkins, koozies or other cocktail-appropriate materials.</w:t>
      </w:r>
    </w:p>
    <w:p w14:paraId="518F2CEE" w14:textId="77777777" w:rsidR="009765F1" w:rsidRPr="009765F1" w:rsidRDefault="009765F1" w:rsidP="009765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CBB83F8" w14:textId="54F9AFAB" w:rsidR="009765F1" w:rsidRPr="009765F1" w:rsidRDefault="009765F1" w:rsidP="009765F1">
      <w:pPr>
        <w:spacing w:before="33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>______ Platinum + Vendor Sponsorship ($250 additional / $1,</w:t>
      </w:r>
      <w:r w:rsidRPr="00AA5FF3">
        <w:rPr>
          <w:rFonts w:ascii="Book Antiqua" w:eastAsia="Times New Roman" w:hAnsi="Book Antiqua" w:cs="Times New Roman"/>
          <w:color w:val="000000"/>
        </w:rPr>
        <w:t>250</w:t>
      </w:r>
      <w:r w:rsidRPr="009765F1">
        <w:rPr>
          <w:rFonts w:ascii="Book Antiqua" w:eastAsia="Times New Roman" w:hAnsi="Book Antiqua" w:cs="Times New Roman"/>
          <w:color w:val="000000"/>
        </w:rPr>
        <w:t xml:space="preserve"> total)</w:t>
      </w:r>
    </w:p>
    <w:p w14:paraId="40C2B54F" w14:textId="77777777" w:rsidR="009765F1" w:rsidRPr="009765F1" w:rsidRDefault="009765F1" w:rsidP="009765F1">
      <w:pPr>
        <w:numPr>
          <w:ilvl w:val="0"/>
          <w:numId w:val="2"/>
        </w:numPr>
        <w:spacing w:before="33" w:after="0" w:line="240" w:lineRule="auto"/>
        <w:ind w:left="1800" w:right="-20"/>
        <w:textAlignment w:val="baseline"/>
        <w:rPr>
          <w:rFonts w:ascii="Book Antiqua" w:eastAsia="Times New Roman" w:hAnsi="Book Antiqua" w:cs="Times New Roman"/>
          <w:color w:val="000000"/>
        </w:rPr>
      </w:pPr>
      <w:r w:rsidRPr="009765F1">
        <w:rPr>
          <w:rFonts w:ascii="Book Antiqua" w:eastAsia="Times New Roman" w:hAnsi="Book Antiqua" w:cs="Times New Roman"/>
          <w:color w:val="000000"/>
        </w:rPr>
        <w:t xml:space="preserve">Limited availability – </w:t>
      </w:r>
      <w:r w:rsidRPr="009765F1">
        <w:rPr>
          <w:rFonts w:ascii="Book Antiqua" w:eastAsia="Times New Roman" w:hAnsi="Book Antiqua" w:cs="Times New Roman"/>
          <w:b/>
          <w:bCs/>
          <w:color w:val="000000"/>
          <w:u w:val="single"/>
        </w:rPr>
        <w:t>please contact in advance to confirm.</w:t>
      </w:r>
    </w:p>
    <w:p w14:paraId="08B2670D" w14:textId="77777777" w:rsidR="009765F1" w:rsidRPr="009765F1" w:rsidRDefault="009765F1" w:rsidP="009765F1">
      <w:pPr>
        <w:numPr>
          <w:ilvl w:val="0"/>
          <w:numId w:val="2"/>
        </w:numPr>
        <w:spacing w:before="33" w:after="0" w:line="240" w:lineRule="auto"/>
        <w:ind w:left="1800" w:right="-20"/>
        <w:textAlignment w:val="baseline"/>
        <w:rPr>
          <w:rFonts w:ascii="Book Antiqua" w:eastAsia="Times New Roman" w:hAnsi="Book Antiqua" w:cs="Times New Roman"/>
          <w:color w:val="000000"/>
        </w:rPr>
      </w:pPr>
      <w:r w:rsidRPr="009765F1">
        <w:rPr>
          <w:rFonts w:ascii="Book Antiqua" w:eastAsia="Times New Roman" w:hAnsi="Book Antiqua" w:cs="Times New Roman"/>
          <w:color w:val="000000"/>
        </w:rPr>
        <w:t xml:space="preserve">Recognized as Platinum Sponsor and Vendor Sponsor.  Vendor Sponsors will be provided a booth near registration table at the seminar to distribute marketing materials. May also distribute materials at registrant tables before start of seminar.  Will be provided a </w:t>
      </w:r>
      <w:proofErr w:type="gramStart"/>
      <w:r w:rsidRPr="009765F1">
        <w:rPr>
          <w:rFonts w:ascii="Book Antiqua" w:eastAsia="Times New Roman" w:hAnsi="Book Antiqua" w:cs="Times New Roman"/>
          <w:color w:val="000000"/>
        </w:rPr>
        <w:t>2-4 minute</w:t>
      </w:r>
      <w:proofErr w:type="gramEnd"/>
      <w:r w:rsidRPr="009765F1">
        <w:rPr>
          <w:rFonts w:ascii="Book Antiqua" w:eastAsia="Times New Roman" w:hAnsi="Book Antiqua" w:cs="Times New Roman"/>
          <w:color w:val="000000"/>
        </w:rPr>
        <w:t xml:space="preserve"> opportunity to present products to full Bar Association during the seminar.</w:t>
      </w:r>
    </w:p>
    <w:p w14:paraId="3F281EE9" w14:textId="77777777" w:rsidR="009765F1" w:rsidRPr="009765F1" w:rsidRDefault="009765F1" w:rsidP="009765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136AB89" w14:textId="3D5D4018" w:rsidR="009765F1" w:rsidRPr="009765F1" w:rsidRDefault="009765F1" w:rsidP="009765F1">
      <w:pPr>
        <w:spacing w:before="33" w:after="0" w:line="240" w:lineRule="auto"/>
        <w:ind w:left="720" w:right="-20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>______ Silver + Vendor Sponsorship ($</w:t>
      </w:r>
      <w:r w:rsidR="002D4712" w:rsidRPr="00AA5FF3">
        <w:rPr>
          <w:rFonts w:ascii="Book Antiqua" w:eastAsia="Times New Roman" w:hAnsi="Book Antiqua" w:cs="Times New Roman"/>
          <w:color w:val="000000"/>
        </w:rPr>
        <w:t>250</w:t>
      </w:r>
      <w:r w:rsidRPr="009765F1">
        <w:rPr>
          <w:rFonts w:ascii="Book Antiqua" w:eastAsia="Times New Roman" w:hAnsi="Book Antiqua" w:cs="Times New Roman"/>
          <w:color w:val="000000"/>
        </w:rPr>
        <w:t xml:space="preserve"> additional / $</w:t>
      </w:r>
      <w:r w:rsidR="002D4712" w:rsidRPr="00AA5FF3">
        <w:rPr>
          <w:rFonts w:ascii="Book Antiqua" w:eastAsia="Times New Roman" w:hAnsi="Book Antiqua" w:cs="Times New Roman"/>
          <w:color w:val="000000"/>
        </w:rPr>
        <w:t>750</w:t>
      </w:r>
      <w:r w:rsidRPr="009765F1">
        <w:rPr>
          <w:rFonts w:ascii="Book Antiqua" w:eastAsia="Times New Roman" w:hAnsi="Book Antiqua" w:cs="Times New Roman"/>
          <w:color w:val="000000"/>
        </w:rPr>
        <w:t xml:space="preserve"> total)</w:t>
      </w:r>
    </w:p>
    <w:p w14:paraId="295F66E9" w14:textId="77777777" w:rsidR="009765F1" w:rsidRPr="009765F1" w:rsidRDefault="009765F1" w:rsidP="009765F1">
      <w:pPr>
        <w:numPr>
          <w:ilvl w:val="0"/>
          <w:numId w:val="3"/>
        </w:numPr>
        <w:spacing w:before="33" w:after="0" w:line="240" w:lineRule="auto"/>
        <w:ind w:left="1800" w:right="-20"/>
        <w:textAlignment w:val="baseline"/>
        <w:rPr>
          <w:rFonts w:ascii="Book Antiqua" w:eastAsia="Times New Roman" w:hAnsi="Book Antiqua" w:cs="Times New Roman"/>
          <w:color w:val="000000"/>
        </w:rPr>
      </w:pPr>
      <w:r w:rsidRPr="009765F1">
        <w:rPr>
          <w:rFonts w:ascii="Book Antiqua" w:eastAsia="Times New Roman" w:hAnsi="Book Antiqua" w:cs="Times New Roman"/>
          <w:color w:val="000000"/>
        </w:rPr>
        <w:t xml:space="preserve">Limited availability – </w:t>
      </w:r>
      <w:r w:rsidRPr="009765F1">
        <w:rPr>
          <w:rFonts w:ascii="Book Antiqua" w:eastAsia="Times New Roman" w:hAnsi="Book Antiqua" w:cs="Times New Roman"/>
          <w:b/>
          <w:bCs/>
          <w:color w:val="000000"/>
          <w:u w:val="single"/>
        </w:rPr>
        <w:t>please contact in advance to confirm</w:t>
      </w:r>
    </w:p>
    <w:p w14:paraId="4EA58C82" w14:textId="0A9BA34C" w:rsidR="00AA5FF3" w:rsidRPr="00AA5FF3" w:rsidRDefault="009765F1" w:rsidP="009765F1">
      <w:pPr>
        <w:numPr>
          <w:ilvl w:val="0"/>
          <w:numId w:val="3"/>
        </w:numPr>
        <w:spacing w:before="33" w:after="0" w:line="240" w:lineRule="auto"/>
        <w:ind w:left="1800" w:right="-20"/>
        <w:textAlignment w:val="baseline"/>
        <w:rPr>
          <w:rFonts w:ascii="Book Antiqua" w:eastAsia="Times New Roman" w:hAnsi="Book Antiqua" w:cs="Times New Roman"/>
          <w:color w:val="000000"/>
        </w:rPr>
      </w:pPr>
      <w:r w:rsidRPr="009765F1">
        <w:rPr>
          <w:rFonts w:ascii="Book Antiqua" w:eastAsia="Times New Roman" w:hAnsi="Book Antiqua" w:cs="Times New Roman"/>
          <w:color w:val="000000"/>
        </w:rPr>
        <w:t>Recognized as Silver Sponsor. Vendor Sponsors will be provided a booth available near registration table at the seminar to distribute marketing materials. May also distribute materials at registrant tables before start of seminar.</w:t>
      </w:r>
    </w:p>
    <w:p w14:paraId="54CEFDE7" w14:textId="77777777" w:rsidR="00AA5FF3" w:rsidRPr="009765F1" w:rsidRDefault="00AA5FF3" w:rsidP="009765F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AA07AF" w14:textId="77777777" w:rsidR="002D4712" w:rsidRPr="00AA5FF3" w:rsidRDefault="009765F1" w:rsidP="009765F1">
      <w:pPr>
        <w:spacing w:after="0" w:line="240" w:lineRule="auto"/>
        <w:ind w:left="187"/>
        <w:rPr>
          <w:rFonts w:ascii="Book Antiqua" w:eastAsia="Times New Roman" w:hAnsi="Book Antiqua" w:cs="Times New Roman"/>
          <w:color w:val="000000"/>
        </w:rPr>
      </w:pPr>
      <w:r w:rsidRPr="009765F1">
        <w:rPr>
          <w:rFonts w:ascii="Book Antiqua" w:eastAsia="Times New Roman" w:hAnsi="Book Antiqua" w:cs="Times New Roman"/>
          <w:color w:val="000000"/>
        </w:rPr>
        <w:t>Name or Firm Name:</w:t>
      </w:r>
    </w:p>
    <w:p w14:paraId="26207823" w14:textId="0210EAAE" w:rsidR="009765F1" w:rsidRPr="009765F1" w:rsidRDefault="009765F1" w:rsidP="009765F1">
      <w:pPr>
        <w:spacing w:after="0" w:line="240" w:lineRule="auto"/>
        <w:ind w:left="187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>_____________________________________________________________________</w:t>
      </w:r>
      <w:r w:rsidR="00AA5FF3" w:rsidRPr="00AA5FF3">
        <w:rPr>
          <w:rFonts w:ascii="Book Antiqua" w:eastAsia="Times New Roman" w:hAnsi="Book Antiqua" w:cs="Times New Roman"/>
          <w:color w:val="000000"/>
        </w:rPr>
        <w:t>___</w:t>
      </w:r>
    </w:p>
    <w:p w14:paraId="46AD9967" w14:textId="77777777" w:rsidR="009765F1" w:rsidRPr="009765F1" w:rsidRDefault="009765F1" w:rsidP="009765F1">
      <w:pPr>
        <w:spacing w:after="0" w:line="240" w:lineRule="auto"/>
        <w:ind w:left="187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>Contact Person: ________________________________________________________________________</w:t>
      </w:r>
    </w:p>
    <w:p w14:paraId="0CE2D139" w14:textId="77777777" w:rsidR="009765F1" w:rsidRPr="009765F1" w:rsidRDefault="009765F1" w:rsidP="009765F1">
      <w:pPr>
        <w:spacing w:after="0" w:line="240" w:lineRule="auto"/>
        <w:ind w:left="187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>Mailing Address: ________________________________________________________________________</w:t>
      </w:r>
    </w:p>
    <w:p w14:paraId="74813226" w14:textId="5E07C9E2" w:rsidR="009765F1" w:rsidRPr="009765F1" w:rsidRDefault="009765F1" w:rsidP="009765F1">
      <w:pPr>
        <w:spacing w:after="0" w:line="240" w:lineRule="auto"/>
        <w:ind w:left="187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>Phone Number: ________________________________________________________________________</w:t>
      </w:r>
    </w:p>
    <w:p w14:paraId="1B6DCFB9" w14:textId="6BD8D78A" w:rsidR="009765F1" w:rsidRPr="009765F1" w:rsidRDefault="009765F1" w:rsidP="009765F1">
      <w:pPr>
        <w:spacing w:after="0" w:line="240" w:lineRule="auto"/>
        <w:ind w:left="187"/>
        <w:rPr>
          <w:rFonts w:ascii="Times New Roman" w:eastAsia="Times New Roman" w:hAnsi="Times New Roman" w:cs="Times New Roman"/>
        </w:rPr>
      </w:pPr>
      <w:r w:rsidRPr="009765F1">
        <w:rPr>
          <w:rFonts w:ascii="Book Antiqua" w:eastAsia="Times New Roman" w:hAnsi="Book Antiqua" w:cs="Times New Roman"/>
          <w:color w:val="000000"/>
        </w:rPr>
        <w:t>E-mail Address: ________________________________________________________________________</w:t>
      </w:r>
    </w:p>
    <w:p w14:paraId="1038BED2" w14:textId="77777777" w:rsidR="009765F1" w:rsidRPr="00AA5FF3" w:rsidRDefault="009765F1"/>
    <w:sectPr w:rsidR="009765F1" w:rsidRPr="00AA5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279A"/>
    <w:multiLevelType w:val="multilevel"/>
    <w:tmpl w:val="E6D6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A5F9A"/>
    <w:multiLevelType w:val="multilevel"/>
    <w:tmpl w:val="E06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2604F"/>
    <w:multiLevelType w:val="multilevel"/>
    <w:tmpl w:val="1BC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41B4B"/>
    <w:multiLevelType w:val="multilevel"/>
    <w:tmpl w:val="6E80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F1"/>
    <w:rsid w:val="0021158B"/>
    <w:rsid w:val="002D4712"/>
    <w:rsid w:val="009765F1"/>
    <w:rsid w:val="00AA5FF3"/>
    <w:rsid w:val="00D9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2021"/>
  <w15:chartTrackingRefBased/>
  <w15:docId w15:val="{434F65BB-A44C-4842-AB2B-F56105B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0625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Sliva</dc:creator>
  <cp:keywords/>
  <dc:description/>
  <cp:lastModifiedBy>Michael J. Niles</cp:lastModifiedBy>
  <cp:revision>2</cp:revision>
  <cp:lastPrinted>2022-05-31T18:33:00Z</cp:lastPrinted>
  <dcterms:created xsi:type="dcterms:W3CDTF">2022-06-01T14:25:00Z</dcterms:created>
  <dcterms:modified xsi:type="dcterms:W3CDTF">2022-06-01T14:25:00Z</dcterms:modified>
</cp:coreProperties>
</file>